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D62D" w14:textId="774C911C" w:rsidR="001018C2" w:rsidRPr="000C5B19" w:rsidRDefault="67BC0C8F" w:rsidP="193061FD">
      <w:pPr>
        <w:spacing w:line="100" w:lineRule="atLeas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0C5B19">
        <w:rPr>
          <w:rFonts w:ascii="Calibri" w:hAnsi="Calibri"/>
          <w:b/>
          <w:sz w:val="28"/>
          <w:szCs w:val="28"/>
        </w:rPr>
        <w:t xml:space="preserve">DAM REQUIREMENTS (for scoring model)  </w:t>
      </w:r>
    </w:p>
    <w:p w14:paraId="50C2D62E" w14:textId="77777777" w:rsidR="001018C2" w:rsidRPr="000C5B19" w:rsidRDefault="001018C2" w:rsidP="193061FD">
      <w:pPr>
        <w:spacing w:line="100" w:lineRule="atLeast"/>
        <w:rPr>
          <w:rFonts w:ascii="Calibri" w:hAnsi="Calibri"/>
        </w:rPr>
      </w:pPr>
    </w:p>
    <w:p w14:paraId="50C2D62F" w14:textId="77777777" w:rsidR="001A52D3" w:rsidRPr="000C5B19" w:rsidRDefault="001A52D3" w:rsidP="193061FD">
      <w:pPr>
        <w:numPr>
          <w:ilvl w:val="0"/>
          <w:numId w:val="1"/>
        </w:numPr>
        <w:spacing w:line="100" w:lineRule="atLeast"/>
        <w:rPr>
          <w:rFonts w:ascii="Calibri" w:hAnsi="Calibri"/>
          <w:u w:val="single"/>
        </w:rPr>
      </w:pPr>
      <w:r w:rsidRPr="000C5B19">
        <w:rPr>
          <w:rFonts w:ascii="Calibri" w:hAnsi="Calibri"/>
          <w:u w:val="single"/>
        </w:rPr>
        <w:t>Patron Ease of Use</w:t>
      </w:r>
    </w:p>
    <w:p w14:paraId="50C2D630" w14:textId="77777777" w:rsidR="006A72FE" w:rsidRPr="000C5B19" w:rsidRDefault="006A72FE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End-user experience</w:t>
      </w:r>
    </w:p>
    <w:p w14:paraId="50C2D631" w14:textId="77777777" w:rsidR="006A72FE" w:rsidRPr="000C5B19" w:rsidRDefault="006A72FE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Intuitive</w:t>
      </w:r>
      <w:r w:rsidR="00FB41EA" w:rsidRPr="000C5B19">
        <w:rPr>
          <w:rFonts w:ascii="Calibri" w:eastAsia="Times New Roman" w:hAnsi="Calibri" w:cs="Arial"/>
        </w:rPr>
        <w:t>,</w:t>
      </w:r>
      <w:r w:rsidRPr="000C5B19">
        <w:rPr>
          <w:rFonts w:ascii="Calibri" w:eastAsia="Times New Roman" w:hAnsi="Calibri" w:cs="Arial"/>
        </w:rPr>
        <w:t xml:space="preserve"> easy navigation</w:t>
      </w:r>
    </w:p>
    <w:p w14:paraId="50C2D632" w14:textId="77777777" w:rsidR="00B033D6" w:rsidRPr="000C5B19" w:rsidRDefault="002D5123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User d</w:t>
      </w:r>
      <w:r w:rsidR="001A52D3" w:rsidRPr="000C5B19">
        <w:rPr>
          <w:rFonts w:ascii="Calibri" w:hAnsi="Calibri"/>
        </w:rPr>
        <w:t xml:space="preserve">isplay </w:t>
      </w:r>
      <w:r w:rsidRPr="000C5B19">
        <w:rPr>
          <w:rFonts w:ascii="Calibri" w:hAnsi="Calibri"/>
        </w:rPr>
        <w:t>settings</w:t>
      </w:r>
      <w:r w:rsidR="00B033D6" w:rsidRPr="000C5B19">
        <w:rPr>
          <w:rFonts w:ascii="Calibri" w:hAnsi="Calibri"/>
        </w:rPr>
        <w:t xml:space="preserve"> </w:t>
      </w:r>
    </w:p>
    <w:p w14:paraId="50C2D633" w14:textId="77777777" w:rsidR="00B033D6" w:rsidRPr="000C5B19" w:rsidRDefault="00B033D6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Zoom</w:t>
      </w:r>
      <w:r w:rsidR="002D5123" w:rsidRPr="000C5B19">
        <w:rPr>
          <w:rFonts w:ascii="Calibri" w:eastAsia="Times New Roman" w:hAnsi="Calibri" w:cs="Arial"/>
        </w:rPr>
        <w:t>,</w:t>
      </w:r>
      <w:r w:rsidRPr="000C5B19">
        <w:rPr>
          <w:rFonts w:ascii="Calibri" w:eastAsia="Times New Roman" w:hAnsi="Calibri" w:cs="Arial"/>
        </w:rPr>
        <w:t xml:space="preserve"> rotat</w:t>
      </w:r>
      <w:r w:rsidR="002D5123" w:rsidRPr="000C5B19">
        <w:rPr>
          <w:rFonts w:ascii="Calibri" w:eastAsia="Times New Roman" w:hAnsi="Calibri" w:cs="Arial"/>
        </w:rPr>
        <w:t>e</w:t>
      </w:r>
      <w:r w:rsidRPr="000C5B19">
        <w:rPr>
          <w:rFonts w:ascii="Calibri" w:eastAsia="Times New Roman" w:hAnsi="Calibri" w:cs="Arial"/>
        </w:rPr>
        <w:t xml:space="preserve">, download, print, </w:t>
      </w:r>
      <w:r w:rsidR="00755056" w:rsidRPr="000C5B19">
        <w:rPr>
          <w:rFonts w:ascii="Calibri" w:eastAsia="Times New Roman" w:hAnsi="Calibri" w:cs="Arial"/>
        </w:rPr>
        <w:t xml:space="preserve">sort, no. items per page, </w:t>
      </w:r>
      <w:r w:rsidR="00C86972" w:rsidRPr="000C5B19">
        <w:rPr>
          <w:rFonts w:ascii="Calibri" w:eastAsia="Times New Roman" w:hAnsi="Calibri" w:cs="Arial"/>
        </w:rPr>
        <w:t>other user</w:t>
      </w:r>
      <w:r w:rsidRPr="000C5B19">
        <w:rPr>
          <w:rFonts w:ascii="Calibri" w:eastAsia="Times New Roman" w:hAnsi="Calibri" w:cs="Arial"/>
        </w:rPr>
        <w:t xml:space="preserve"> customization</w:t>
      </w:r>
      <w:r w:rsidR="00C86972" w:rsidRPr="000C5B19">
        <w:rPr>
          <w:rFonts w:ascii="Calibri" w:eastAsia="Times New Roman" w:hAnsi="Calibri" w:cs="Arial"/>
        </w:rPr>
        <w:t>s</w:t>
      </w:r>
    </w:p>
    <w:p w14:paraId="50C2D634" w14:textId="63A3C73A" w:rsidR="00C86972" w:rsidRPr="000C5B19" w:rsidRDefault="5686E4DD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Search accuracy - discoverability of the content</w:t>
      </w:r>
    </w:p>
    <w:p w14:paraId="0AB7EB06" w14:textId="77777777" w:rsidR="5686E4DD" w:rsidRPr="000C5B19" w:rsidRDefault="5686E4DD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H</w:t>
      </w:r>
      <w:r w:rsidR="00C86972" w:rsidRPr="000C5B19">
        <w:rPr>
          <w:rFonts w:ascii="Calibri" w:eastAsia="Times New Roman" w:hAnsi="Calibri" w:cs="Arial"/>
        </w:rPr>
        <w:t>andle all formats in similar fashion across all browser types, operating s</w:t>
      </w:r>
      <w:r w:rsidR="007F63F4" w:rsidRPr="000C5B19">
        <w:rPr>
          <w:rFonts w:ascii="Calibri" w:eastAsia="Times New Roman" w:hAnsi="Calibri" w:cs="Arial"/>
        </w:rPr>
        <w:t>ystems, and mobile devices</w:t>
      </w:r>
    </w:p>
    <w:p w14:paraId="50C2D635" w14:textId="602A46F9" w:rsidR="00755056" w:rsidRPr="000C5B19" w:rsidRDefault="72AA568B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Size of the patron base</w:t>
      </w:r>
    </w:p>
    <w:p w14:paraId="3916232E" w14:textId="77777777" w:rsidR="72AA568B" w:rsidRPr="000C5B19" w:rsidRDefault="72AA568B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Advanced search options</w:t>
      </w:r>
    </w:p>
    <w:p w14:paraId="50C2D636" w14:textId="77777777" w:rsidR="00755056" w:rsidRPr="000C5B19" w:rsidRDefault="00755056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Selecting collections/content to search</w:t>
      </w:r>
    </w:p>
    <w:p w14:paraId="50C2D637" w14:textId="77777777" w:rsidR="00755056" w:rsidRPr="000C5B19" w:rsidRDefault="00755056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Multiple fields</w:t>
      </w:r>
    </w:p>
    <w:p w14:paraId="50C2D638" w14:textId="77777777" w:rsidR="00755056" w:rsidRPr="000C5B19" w:rsidRDefault="00755056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Boolean operators</w:t>
      </w:r>
    </w:p>
    <w:p w14:paraId="50C2D639" w14:textId="77777777" w:rsidR="00755056" w:rsidRPr="000C5B19" w:rsidRDefault="00755056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Searching within results</w:t>
      </w:r>
    </w:p>
    <w:p w14:paraId="50C2D63A" w14:textId="56ECE632" w:rsidR="00755056" w:rsidRPr="000C5B19" w:rsidRDefault="000C5B19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Requirement for Utah Digital Newspapers (UDN):</w:t>
      </w:r>
      <w:r w:rsidR="00755056" w:rsidRPr="000C5B19">
        <w:rPr>
          <w:rFonts w:ascii="Calibri" w:eastAsia="Times New Roman" w:hAnsi="Calibri" w:cs="Arial"/>
        </w:rPr>
        <w:t xml:space="preserve"> Date searching (by date range, before/after specific date)</w:t>
      </w:r>
    </w:p>
    <w:p w14:paraId="50C2D63B" w14:textId="77777777" w:rsidR="00B033D6" w:rsidRPr="000C5B19" w:rsidRDefault="00B033D6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ADA</w:t>
      </w:r>
      <w:r w:rsidR="00C86972" w:rsidRPr="000C5B19">
        <w:rPr>
          <w:rFonts w:ascii="Calibri" w:eastAsia="Times New Roman" w:hAnsi="Calibri" w:cs="Arial"/>
        </w:rPr>
        <w:t xml:space="preserve"> compliance</w:t>
      </w:r>
    </w:p>
    <w:p w14:paraId="50C2D63C" w14:textId="77777777" w:rsidR="001018C2" w:rsidRPr="000C5B19" w:rsidRDefault="001018C2" w:rsidP="193061FD">
      <w:pPr>
        <w:spacing w:line="100" w:lineRule="atLeast"/>
        <w:rPr>
          <w:rFonts w:ascii="Calibri" w:hAnsi="Calibri"/>
        </w:rPr>
      </w:pPr>
    </w:p>
    <w:p w14:paraId="50C2D63D" w14:textId="77777777" w:rsidR="00FB41EA" w:rsidRPr="000C5B19" w:rsidRDefault="00FB41EA" w:rsidP="193061FD">
      <w:pPr>
        <w:numPr>
          <w:ilvl w:val="0"/>
          <w:numId w:val="1"/>
        </w:numPr>
        <w:spacing w:line="100" w:lineRule="atLeast"/>
        <w:rPr>
          <w:rFonts w:ascii="Calibri" w:hAnsi="Calibri"/>
          <w:u w:val="single"/>
        </w:rPr>
      </w:pPr>
      <w:r w:rsidRPr="000C5B19">
        <w:rPr>
          <w:rFonts w:ascii="Calibri" w:hAnsi="Calibri"/>
          <w:u w:val="single"/>
        </w:rPr>
        <w:t>Types of Content</w:t>
      </w:r>
    </w:p>
    <w:p w14:paraId="50C2D63E" w14:textId="77777777" w:rsidR="00E45D22" w:rsidRPr="000C5B19" w:rsidRDefault="00E45D22" w:rsidP="193061FD">
      <w:pPr>
        <w:numPr>
          <w:ilvl w:val="1"/>
          <w:numId w:val="1"/>
        </w:numPr>
        <w:spacing w:line="100" w:lineRule="atLeast"/>
        <w:rPr>
          <w:rFonts w:ascii="Calibri" w:eastAsia="Times New Roman" w:hAnsi="Calibri" w:cs="Arial"/>
        </w:rPr>
      </w:pPr>
      <w:r w:rsidRPr="000C5B19">
        <w:rPr>
          <w:rFonts w:ascii="Calibri" w:eastAsia="Times New Roman" w:hAnsi="Calibri" w:cs="Arial"/>
        </w:rPr>
        <w:t>Major content categories</w:t>
      </w:r>
    </w:p>
    <w:p w14:paraId="50C2D63F" w14:textId="77777777" w:rsidR="00E45D22" w:rsidRPr="000C5B19" w:rsidRDefault="00E45D22" w:rsidP="193061FD">
      <w:pPr>
        <w:numPr>
          <w:ilvl w:val="2"/>
          <w:numId w:val="1"/>
        </w:numPr>
        <w:spacing w:line="100" w:lineRule="atLeast"/>
        <w:rPr>
          <w:rFonts w:ascii="Calibri" w:eastAsia="Times New Roman" w:hAnsi="Calibri" w:cs="Arial"/>
        </w:rPr>
      </w:pPr>
      <w:r w:rsidRPr="000C5B19">
        <w:rPr>
          <w:rFonts w:ascii="Calibri" w:eastAsia="Times New Roman" w:hAnsi="Calibri" w:cs="Arial"/>
        </w:rPr>
        <w:t>IR</w:t>
      </w:r>
    </w:p>
    <w:p w14:paraId="50C2D640" w14:textId="77777777" w:rsidR="00E45D22" w:rsidRPr="000C5B19" w:rsidRDefault="00E45D22" w:rsidP="193061FD">
      <w:pPr>
        <w:numPr>
          <w:ilvl w:val="2"/>
          <w:numId w:val="1"/>
        </w:numPr>
        <w:spacing w:line="100" w:lineRule="atLeast"/>
        <w:rPr>
          <w:rFonts w:ascii="Calibri" w:eastAsia="Times New Roman" w:hAnsi="Calibri" w:cs="Arial"/>
        </w:rPr>
      </w:pPr>
      <w:r w:rsidRPr="000C5B19">
        <w:rPr>
          <w:rFonts w:ascii="Calibri" w:eastAsia="Times New Roman" w:hAnsi="Calibri" w:cs="Arial"/>
        </w:rPr>
        <w:t>EAD</w:t>
      </w:r>
    </w:p>
    <w:p w14:paraId="50C2D641" w14:textId="77777777" w:rsidR="00E45D22" w:rsidRPr="000C5B19" w:rsidRDefault="00E45D22" w:rsidP="193061FD">
      <w:pPr>
        <w:numPr>
          <w:ilvl w:val="2"/>
          <w:numId w:val="1"/>
        </w:numPr>
        <w:spacing w:line="100" w:lineRule="atLeast"/>
        <w:rPr>
          <w:rFonts w:ascii="Calibri" w:eastAsia="Times New Roman" w:hAnsi="Calibri" w:cs="Arial"/>
        </w:rPr>
      </w:pPr>
      <w:r w:rsidRPr="000C5B19">
        <w:rPr>
          <w:rFonts w:ascii="Calibri" w:eastAsia="Times New Roman" w:hAnsi="Calibri" w:cs="Arial"/>
        </w:rPr>
        <w:t>UDN</w:t>
      </w:r>
    </w:p>
    <w:p w14:paraId="50C2D642" w14:textId="77777777" w:rsidR="00E45D22" w:rsidRPr="000C5B19" w:rsidRDefault="00E45D22" w:rsidP="193061FD">
      <w:pPr>
        <w:numPr>
          <w:ilvl w:val="2"/>
          <w:numId w:val="1"/>
        </w:numPr>
        <w:spacing w:line="100" w:lineRule="atLeast"/>
        <w:rPr>
          <w:rFonts w:ascii="Calibri" w:eastAsia="Times New Roman" w:hAnsi="Calibri" w:cs="Arial"/>
        </w:rPr>
      </w:pPr>
      <w:r w:rsidRPr="000C5B19">
        <w:rPr>
          <w:rFonts w:ascii="Calibri" w:eastAsia="Times New Roman" w:hAnsi="Calibri" w:cs="Arial"/>
        </w:rPr>
        <w:t>Everything else</w:t>
      </w:r>
    </w:p>
    <w:p w14:paraId="50C2D643" w14:textId="77777777" w:rsidR="00FB41EA" w:rsidRPr="000C5B19" w:rsidRDefault="00FB41EA" w:rsidP="193061FD">
      <w:pPr>
        <w:numPr>
          <w:ilvl w:val="1"/>
          <w:numId w:val="1"/>
        </w:numPr>
        <w:spacing w:line="100" w:lineRule="atLeast"/>
        <w:rPr>
          <w:rFonts w:ascii="Calibri" w:eastAsia="Times New Roman" w:hAnsi="Calibri" w:cs="Arial"/>
        </w:rPr>
      </w:pPr>
      <w:r w:rsidRPr="000C5B19">
        <w:rPr>
          <w:rFonts w:ascii="Calibri" w:hAnsi="Calibri"/>
        </w:rPr>
        <w:t xml:space="preserve">File types </w:t>
      </w:r>
      <w:r w:rsidRPr="000C5B19">
        <w:rPr>
          <w:rFonts w:ascii="Calibri" w:eastAsia="Times New Roman" w:hAnsi="Calibri" w:cs="Arial"/>
        </w:rPr>
        <w:t>and datasets</w:t>
      </w:r>
    </w:p>
    <w:p w14:paraId="50C2D644" w14:textId="77777777" w:rsidR="00FB41EA" w:rsidRPr="000C5B19" w:rsidRDefault="00FB41EA" w:rsidP="193061FD">
      <w:pPr>
        <w:numPr>
          <w:ilvl w:val="2"/>
          <w:numId w:val="1"/>
        </w:numPr>
        <w:spacing w:line="100" w:lineRule="atLeast"/>
        <w:rPr>
          <w:rFonts w:ascii="Calibri" w:eastAsia="Times New Roman" w:hAnsi="Calibri" w:cs="Arial"/>
        </w:rPr>
      </w:pPr>
      <w:proofErr w:type="gramStart"/>
      <w:r w:rsidRPr="000C5B19">
        <w:rPr>
          <w:rFonts w:ascii="Calibri" w:eastAsia="Times New Roman" w:hAnsi="Calibri" w:cs="Arial"/>
        </w:rPr>
        <w:t>xml</w:t>
      </w:r>
      <w:proofErr w:type="gramEnd"/>
      <w:r w:rsidRPr="000C5B19">
        <w:rPr>
          <w:rFonts w:ascii="Calibri" w:eastAsia="Times New Roman" w:hAnsi="Calibri" w:cs="Arial"/>
        </w:rPr>
        <w:t xml:space="preserve">, csv, tab-delimited, zip, </w:t>
      </w:r>
      <w:proofErr w:type="spellStart"/>
      <w:r w:rsidRPr="000C5B19">
        <w:rPr>
          <w:rFonts w:ascii="Calibri" w:eastAsia="Times New Roman" w:hAnsi="Calibri" w:cs="Arial"/>
        </w:rPr>
        <w:t>epub</w:t>
      </w:r>
      <w:proofErr w:type="spellEnd"/>
      <w:r w:rsidRPr="000C5B19">
        <w:rPr>
          <w:rFonts w:ascii="Calibri" w:eastAsia="Times New Roman" w:hAnsi="Calibri" w:cs="Arial"/>
        </w:rPr>
        <w:t xml:space="preserve">, </w:t>
      </w:r>
      <w:proofErr w:type="spellStart"/>
      <w:r w:rsidRPr="000C5B19">
        <w:rPr>
          <w:rFonts w:ascii="Calibri" w:eastAsia="Times New Roman" w:hAnsi="Calibri" w:cs="Arial"/>
        </w:rPr>
        <w:t>ppt</w:t>
      </w:r>
      <w:proofErr w:type="spellEnd"/>
      <w:r w:rsidRPr="000C5B19">
        <w:rPr>
          <w:rFonts w:ascii="Calibri" w:eastAsia="Times New Roman" w:hAnsi="Calibri" w:cs="Arial"/>
        </w:rPr>
        <w:t xml:space="preserve">, </w:t>
      </w:r>
      <w:proofErr w:type="spellStart"/>
      <w:r w:rsidRPr="000C5B19">
        <w:rPr>
          <w:rFonts w:ascii="Calibri" w:eastAsia="Times New Roman" w:hAnsi="Calibri" w:cs="Arial"/>
        </w:rPr>
        <w:t>url</w:t>
      </w:r>
      <w:proofErr w:type="spellEnd"/>
      <w:r w:rsidRPr="000C5B19">
        <w:rPr>
          <w:rFonts w:ascii="Calibri" w:eastAsia="Times New Roman" w:hAnsi="Calibri" w:cs="Arial"/>
        </w:rPr>
        <w:t xml:space="preserve">, </w:t>
      </w:r>
      <w:proofErr w:type="spellStart"/>
      <w:r w:rsidRPr="000C5B19">
        <w:rPr>
          <w:rFonts w:ascii="Calibri" w:eastAsia="Times New Roman" w:hAnsi="Calibri" w:cs="Arial"/>
        </w:rPr>
        <w:t>kmz</w:t>
      </w:r>
      <w:proofErr w:type="spellEnd"/>
      <w:r w:rsidRPr="000C5B19">
        <w:rPr>
          <w:rFonts w:ascii="Calibri" w:eastAsia="Times New Roman" w:hAnsi="Calibri" w:cs="Arial"/>
        </w:rPr>
        <w:t xml:space="preserve">, tiff, jpg, jp2, mp3, mp4, pdf, </w:t>
      </w:r>
      <w:proofErr w:type="spellStart"/>
      <w:r w:rsidRPr="000C5B19">
        <w:rPr>
          <w:rFonts w:ascii="Calibri" w:eastAsia="Times New Roman" w:hAnsi="Calibri" w:cs="Arial"/>
        </w:rPr>
        <w:t>ppt</w:t>
      </w:r>
      <w:proofErr w:type="spellEnd"/>
      <w:r w:rsidRPr="000C5B19">
        <w:rPr>
          <w:rFonts w:ascii="Calibri" w:eastAsia="Times New Roman" w:hAnsi="Calibri" w:cs="Arial"/>
        </w:rPr>
        <w:t>, etc.</w:t>
      </w:r>
    </w:p>
    <w:p w14:paraId="50C2D645" w14:textId="77777777" w:rsidR="00FB41EA" w:rsidRPr="000C5B19" w:rsidRDefault="00FB41EA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Tiers of content (both </w:t>
      </w:r>
      <w:r w:rsidR="00E45D22" w:rsidRPr="000C5B19">
        <w:rPr>
          <w:rFonts w:ascii="Calibri" w:eastAsia="Times New Roman" w:hAnsi="Calibri" w:cs="Arial"/>
        </w:rPr>
        <w:t>object</w:t>
      </w:r>
      <w:r w:rsidRPr="000C5B19">
        <w:rPr>
          <w:rFonts w:ascii="Calibri" w:eastAsia="Times New Roman" w:hAnsi="Calibri" w:cs="Arial"/>
        </w:rPr>
        <w:t xml:space="preserve"> and item level)</w:t>
      </w:r>
    </w:p>
    <w:p w14:paraId="50C2D646" w14:textId="77777777" w:rsidR="00FB41EA" w:rsidRPr="000C5B19" w:rsidRDefault="00FB41EA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UDN: 3-tiered data structure - issue, page, article</w:t>
      </w:r>
    </w:p>
    <w:p w14:paraId="50C2D647" w14:textId="77777777" w:rsidR="00FB41EA" w:rsidRPr="000C5B19" w:rsidRDefault="00FB41EA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Streaming</w:t>
      </w:r>
    </w:p>
    <w:p w14:paraId="50C2D648" w14:textId="77777777" w:rsidR="00FB41EA" w:rsidRPr="000C5B19" w:rsidRDefault="00FB41EA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Streaming capability, based on media types, file types, user connection, device type (including mobile)</w:t>
      </w:r>
    </w:p>
    <w:p w14:paraId="50C2D649" w14:textId="77777777" w:rsidR="00FB41EA" w:rsidRPr="000C5B19" w:rsidRDefault="00FB41EA" w:rsidP="193061FD">
      <w:pPr>
        <w:numPr>
          <w:ilvl w:val="3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Adjustable feature to determine bandwidth, device, etc. for best possible viewing</w:t>
      </w:r>
    </w:p>
    <w:p w14:paraId="50C2D64A" w14:textId="77777777" w:rsidR="00FB41EA" w:rsidRPr="000C5B19" w:rsidRDefault="00FB41EA" w:rsidP="193061FD">
      <w:pPr>
        <w:spacing w:line="100" w:lineRule="atLeast"/>
        <w:rPr>
          <w:rFonts w:ascii="Calibri" w:hAnsi="Calibri"/>
        </w:rPr>
      </w:pPr>
    </w:p>
    <w:p w14:paraId="50C2D64B" w14:textId="56AF5889" w:rsidR="00FB41EA" w:rsidRPr="000C5B19" w:rsidRDefault="00FB41EA" w:rsidP="193061FD">
      <w:pPr>
        <w:numPr>
          <w:ilvl w:val="0"/>
          <w:numId w:val="1"/>
        </w:numPr>
        <w:spacing w:line="100" w:lineRule="atLeast"/>
        <w:rPr>
          <w:rFonts w:ascii="Calibri" w:hAnsi="Calibri"/>
          <w:u w:val="single"/>
        </w:rPr>
      </w:pPr>
      <w:r w:rsidRPr="000C5B19">
        <w:rPr>
          <w:rFonts w:ascii="Calibri" w:hAnsi="Calibri"/>
          <w:u w:val="single"/>
        </w:rPr>
        <w:t>Ingest</w:t>
      </w:r>
      <w:r w:rsidR="72AA568B" w:rsidRPr="000C5B19">
        <w:rPr>
          <w:rFonts w:ascii="Calibri" w:hAnsi="Calibri"/>
          <w:u w:val="single"/>
        </w:rPr>
        <w:t xml:space="preserve"> / Conversion/Exit</w:t>
      </w:r>
    </w:p>
    <w:p w14:paraId="50C2D64C" w14:textId="77777777" w:rsidR="00FB41EA" w:rsidRPr="000C5B19" w:rsidRDefault="00FB41EA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New content</w:t>
      </w:r>
    </w:p>
    <w:p w14:paraId="50C2D64D" w14:textId="69447139" w:rsidR="00FB41EA" w:rsidRPr="000C5B19" w:rsidRDefault="00FB41EA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Ability to load batches of data </w:t>
      </w:r>
    </w:p>
    <w:p w14:paraId="50C2D64E" w14:textId="77777777" w:rsidR="00FB41EA" w:rsidRPr="000C5B19" w:rsidRDefault="00FB41EA" w:rsidP="193061FD">
      <w:pPr>
        <w:numPr>
          <w:ilvl w:val="3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UDN: Ingest batches in NDNP METS/ALTO format plus article.xml files</w:t>
      </w:r>
    </w:p>
    <w:p w14:paraId="50C2D64F" w14:textId="77777777" w:rsidR="00FB41EA" w:rsidRPr="000C5B19" w:rsidRDefault="00FB41EA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Create derivative images</w:t>
      </w:r>
    </w:p>
    <w:p w14:paraId="50C2D650" w14:textId="77777777" w:rsidR="00FB41EA" w:rsidRPr="000C5B19" w:rsidRDefault="00FB41EA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 xml:space="preserve">Run OCR </w:t>
      </w:r>
    </w:p>
    <w:p w14:paraId="50C2D651" w14:textId="77777777" w:rsidR="00FB41EA" w:rsidRPr="000C5B19" w:rsidRDefault="00FB41EA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Convert existing collection data from CDM</w:t>
      </w:r>
    </w:p>
    <w:p w14:paraId="003106C7" w14:textId="5EB6C40B" w:rsidR="72AA568B" w:rsidRPr="000C5B19" w:rsidRDefault="72AA568B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Calibri" w:hAnsi="Calibri" w:cs="Calibri"/>
        </w:rPr>
        <w:lastRenderedPageBreak/>
        <w:t>Barrier(s) to Exit</w:t>
      </w:r>
    </w:p>
    <w:p w14:paraId="4A64EB4C" w14:textId="638C788F" w:rsidR="72AA568B" w:rsidRPr="000C5B19" w:rsidRDefault="72AA568B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Calibri" w:hAnsi="Calibri" w:cs="Calibri"/>
        </w:rPr>
        <w:t>Converting away from this system later</w:t>
      </w:r>
    </w:p>
    <w:p w14:paraId="537A40B6" w14:textId="2C661CEB" w:rsidR="36F93A45" w:rsidRPr="000C5B19" w:rsidRDefault="36F93A45" w:rsidP="193061FD">
      <w:pPr>
        <w:spacing w:line="100" w:lineRule="atLeast"/>
        <w:rPr>
          <w:rFonts w:ascii="Calibri" w:hAnsi="Calibri"/>
        </w:rPr>
      </w:pPr>
    </w:p>
    <w:p w14:paraId="50C2D654" w14:textId="77777777" w:rsidR="00C86972" w:rsidRPr="000C5B19" w:rsidRDefault="00C86972" w:rsidP="193061FD">
      <w:pPr>
        <w:numPr>
          <w:ilvl w:val="0"/>
          <w:numId w:val="1"/>
        </w:numPr>
        <w:spacing w:line="100" w:lineRule="atLeast"/>
        <w:rPr>
          <w:rFonts w:ascii="Calibri" w:hAnsi="Calibri"/>
          <w:u w:val="single"/>
        </w:rPr>
      </w:pPr>
      <w:r w:rsidRPr="000C5B19">
        <w:rPr>
          <w:rFonts w:ascii="Calibri" w:hAnsi="Calibri"/>
          <w:u w:val="single"/>
        </w:rPr>
        <w:t>Metadata Admin</w:t>
      </w:r>
    </w:p>
    <w:p w14:paraId="50C2D655" w14:textId="77777777" w:rsidR="00C86972" w:rsidRPr="000C5B19" w:rsidRDefault="00C86972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Content access, security   </w:t>
      </w:r>
    </w:p>
    <w:p w14:paraId="50C2D656" w14:textId="77777777" w:rsidR="00C86972" w:rsidRPr="000C5B19" w:rsidRDefault="00C86972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Metadata options </w:t>
      </w:r>
    </w:p>
    <w:p w14:paraId="50C2D657" w14:textId="77777777" w:rsidR="00F02F55" w:rsidRPr="000C5B19" w:rsidRDefault="00F02F55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Configure for each collection</w:t>
      </w:r>
    </w:p>
    <w:p w14:paraId="50C2D658" w14:textId="77777777" w:rsidR="00C86972" w:rsidRPr="000C5B19" w:rsidRDefault="007E5A00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Import/export</w:t>
      </w:r>
    </w:p>
    <w:p w14:paraId="50C2D659" w14:textId="1BA7DBF7" w:rsidR="00C86972" w:rsidRPr="000C5B19" w:rsidRDefault="00C86972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Support for common metadata standards</w:t>
      </w:r>
      <w:r w:rsidR="007E5A00" w:rsidRPr="000C5B19">
        <w:rPr>
          <w:rFonts w:ascii="Calibri" w:eastAsia="Times New Roman" w:hAnsi="Calibri" w:cs="Arial"/>
        </w:rPr>
        <w:t xml:space="preserve"> (</w:t>
      </w:r>
      <w:r w:rsidR="193061FD" w:rsidRPr="000C5B19">
        <w:rPr>
          <w:rFonts w:ascii="Calibri" w:eastAsia="Times New Roman" w:hAnsi="Calibri" w:cs="Arial"/>
        </w:rPr>
        <w:t>Dublin Core, MODS, EAD, METS, etc.</w:t>
      </w:r>
      <w:r w:rsidR="007E5A00" w:rsidRPr="000C5B19">
        <w:rPr>
          <w:rFonts w:ascii="Calibri" w:eastAsia="Times New Roman" w:hAnsi="Calibri" w:cs="Arial"/>
        </w:rPr>
        <w:t>)</w:t>
      </w:r>
      <w:r w:rsidRPr="000C5B19">
        <w:rPr>
          <w:rFonts w:ascii="Calibri" w:eastAsia="Times New Roman" w:hAnsi="Calibri" w:cs="Arial"/>
        </w:rPr>
        <w:t xml:space="preserve"> </w:t>
      </w:r>
    </w:p>
    <w:p w14:paraId="50C2D65A" w14:textId="77777777" w:rsidR="001331C6" w:rsidRPr="000C5B19" w:rsidRDefault="001331C6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 xml:space="preserve">Faceting </w:t>
      </w:r>
    </w:p>
    <w:p w14:paraId="50C2D65B" w14:textId="77777777" w:rsidR="00B96418" w:rsidRPr="000C5B19" w:rsidRDefault="00B96418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Editing capability</w:t>
      </w:r>
    </w:p>
    <w:p w14:paraId="50C2D65C" w14:textId="77777777" w:rsidR="00FB41EA" w:rsidRPr="000C5B19" w:rsidRDefault="00FB41EA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Batch editing</w:t>
      </w:r>
      <w:r w:rsidR="00E45D22" w:rsidRPr="000C5B19">
        <w:rPr>
          <w:rFonts w:ascii="Calibri" w:eastAsia="Times New Roman" w:hAnsi="Calibri" w:cs="Arial"/>
        </w:rPr>
        <w:t xml:space="preserve"> </w:t>
      </w:r>
    </w:p>
    <w:p w14:paraId="50C2D65D" w14:textId="77777777" w:rsidR="00FB41EA" w:rsidRPr="000C5B19" w:rsidRDefault="00FB41EA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Find-and-replace</w:t>
      </w:r>
    </w:p>
    <w:p w14:paraId="50C2D65E" w14:textId="77777777" w:rsidR="00B96418" w:rsidRPr="000C5B19" w:rsidRDefault="00B96418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Thumbnail editing</w:t>
      </w:r>
      <w:r w:rsidR="00E45D22" w:rsidRPr="000C5B19">
        <w:rPr>
          <w:rFonts w:ascii="Calibri" w:hAnsi="Calibri"/>
        </w:rPr>
        <w:t xml:space="preserve"> </w:t>
      </w:r>
    </w:p>
    <w:p w14:paraId="50C2D65F" w14:textId="77777777" w:rsidR="00E45D22" w:rsidRPr="000C5B19" w:rsidRDefault="00E45D22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Movement of objects between collections</w:t>
      </w:r>
    </w:p>
    <w:p w14:paraId="50C2D660" w14:textId="77777777" w:rsidR="00B96418" w:rsidRPr="000C5B19" w:rsidRDefault="00B96418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No character limit on metadata fields </w:t>
      </w:r>
    </w:p>
    <w:p w14:paraId="50C2D661" w14:textId="77777777" w:rsidR="00B96418" w:rsidRPr="000C5B19" w:rsidRDefault="00B96418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CDM’s current limit is 132K </w:t>
      </w:r>
    </w:p>
    <w:p w14:paraId="50C2D662" w14:textId="77777777" w:rsidR="00C86972" w:rsidRPr="000C5B19" w:rsidRDefault="00C86972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Copyright</w:t>
      </w:r>
    </w:p>
    <w:p w14:paraId="50C2D663" w14:textId="77777777" w:rsidR="00C86972" w:rsidRPr="000C5B19" w:rsidRDefault="00C86972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Ensuring authenticity and integrity of objects </w:t>
      </w:r>
    </w:p>
    <w:p w14:paraId="50C2D664" w14:textId="77777777" w:rsidR="00C86972" w:rsidRPr="000C5B19" w:rsidRDefault="00C86972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Flexibility with metadata templates to be able to add a</w:t>
      </w:r>
      <w:r w:rsidR="007F63F4" w:rsidRPr="000C5B19">
        <w:rPr>
          <w:rFonts w:ascii="Calibri" w:eastAsia="Times New Roman" w:hAnsi="Calibri" w:cs="Arial"/>
        </w:rPr>
        <w:t>ppropriate copyright statements</w:t>
      </w:r>
      <w:r w:rsidRPr="000C5B19">
        <w:rPr>
          <w:rFonts w:ascii="Calibri" w:eastAsia="Times New Roman" w:hAnsi="Calibri" w:cs="Arial"/>
        </w:rPr>
        <w:t xml:space="preserve">  </w:t>
      </w:r>
    </w:p>
    <w:p w14:paraId="50C2D665" w14:textId="77777777" w:rsidR="00C86972" w:rsidRPr="000C5B19" w:rsidRDefault="00C86972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Control over </w:t>
      </w:r>
      <w:r w:rsidR="007E5A00" w:rsidRPr="000C5B19">
        <w:rPr>
          <w:rFonts w:ascii="Calibri" w:eastAsia="Times New Roman" w:hAnsi="Calibri" w:cs="Arial"/>
        </w:rPr>
        <w:t xml:space="preserve">download </w:t>
      </w:r>
      <w:r w:rsidRPr="000C5B19">
        <w:rPr>
          <w:rFonts w:ascii="Calibri" w:eastAsia="Times New Roman" w:hAnsi="Calibri" w:cs="Arial"/>
        </w:rPr>
        <w:t>file size</w:t>
      </w:r>
      <w:r w:rsidR="00E45D22" w:rsidRPr="000C5B19">
        <w:rPr>
          <w:rFonts w:ascii="Calibri" w:eastAsia="Times New Roman" w:hAnsi="Calibri" w:cs="Arial"/>
        </w:rPr>
        <w:t xml:space="preserve"> </w:t>
      </w:r>
    </w:p>
    <w:p w14:paraId="50C2D666" w14:textId="77777777" w:rsidR="00E45D22" w:rsidRPr="000C5B19" w:rsidRDefault="00E45D22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Full text search capability (OCR)  </w:t>
      </w:r>
    </w:p>
    <w:p w14:paraId="50C2D667" w14:textId="77777777" w:rsidR="00E45D22" w:rsidRPr="000C5B19" w:rsidRDefault="00E45D22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UDN: full-text within article-level metadata.</w:t>
      </w:r>
    </w:p>
    <w:p w14:paraId="50C2D668" w14:textId="77777777" w:rsidR="00E45D22" w:rsidRPr="000C5B19" w:rsidRDefault="00E45D22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SEO</w:t>
      </w:r>
    </w:p>
    <w:p w14:paraId="50C2D669" w14:textId="77777777" w:rsidR="00E45D22" w:rsidRPr="000C5B19" w:rsidRDefault="00E45D22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 xml:space="preserve">Top 5 search engines: </w:t>
      </w:r>
      <w:r w:rsidRPr="000C5B19">
        <w:rPr>
          <w:rFonts w:ascii="Calibri" w:eastAsia="Times New Roman" w:hAnsi="Calibri" w:cs="Arial"/>
        </w:rPr>
        <w:t xml:space="preserve">Google, Google Scholar, Bing, </w:t>
      </w:r>
      <w:proofErr w:type="spellStart"/>
      <w:r w:rsidRPr="000C5B19">
        <w:rPr>
          <w:rFonts w:ascii="Calibri" w:eastAsia="Times New Roman" w:hAnsi="Calibri" w:cs="Arial"/>
        </w:rPr>
        <w:t>Baidu</w:t>
      </w:r>
      <w:proofErr w:type="spellEnd"/>
      <w:r w:rsidRPr="000C5B19">
        <w:rPr>
          <w:rFonts w:ascii="Calibri" w:eastAsia="Times New Roman" w:hAnsi="Calibri" w:cs="Arial"/>
        </w:rPr>
        <w:t xml:space="preserve">, Yahoo </w:t>
      </w:r>
    </w:p>
    <w:p w14:paraId="50C2D66A" w14:textId="77777777" w:rsidR="001018C2" w:rsidRPr="000C5B19" w:rsidRDefault="001018C2" w:rsidP="193061FD">
      <w:pPr>
        <w:spacing w:line="100" w:lineRule="atLeast"/>
        <w:rPr>
          <w:rFonts w:ascii="Calibri" w:hAnsi="Calibri"/>
        </w:rPr>
      </w:pPr>
    </w:p>
    <w:p w14:paraId="50C2D66B" w14:textId="77777777" w:rsidR="00F02F55" w:rsidRPr="000C5B19" w:rsidRDefault="00FB41EA" w:rsidP="193061FD">
      <w:pPr>
        <w:numPr>
          <w:ilvl w:val="0"/>
          <w:numId w:val="1"/>
        </w:numPr>
        <w:spacing w:line="100" w:lineRule="atLeast"/>
        <w:rPr>
          <w:rFonts w:ascii="Calibri" w:hAnsi="Calibri"/>
          <w:u w:val="single"/>
        </w:rPr>
      </w:pPr>
      <w:r w:rsidRPr="000C5B19">
        <w:rPr>
          <w:rFonts w:ascii="Calibri" w:hAnsi="Calibri"/>
          <w:u w:val="single"/>
        </w:rPr>
        <w:t>Collection Admin</w:t>
      </w:r>
    </w:p>
    <w:p w14:paraId="50C2D66C" w14:textId="77777777" w:rsidR="00FB41EA" w:rsidRPr="000C5B19" w:rsidRDefault="00FB41EA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Design of interface</w:t>
      </w:r>
      <w:r w:rsidR="00E45D22" w:rsidRPr="000C5B19">
        <w:rPr>
          <w:rFonts w:ascii="Calibri" w:hAnsi="Calibri"/>
        </w:rPr>
        <w:t xml:space="preserve"> </w:t>
      </w:r>
    </w:p>
    <w:p w14:paraId="50C2D66D" w14:textId="77777777" w:rsidR="00E45D22" w:rsidRPr="000C5B19" w:rsidRDefault="00E45D22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User permissions</w:t>
      </w:r>
    </w:p>
    <w:p w14:paraId="3CEF654D" w14:textId="2A59F9B4" w:rsidR="00C32F53" w:rsidRPr="000C5B19" w:rsidRDefault="00C32F53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 xml:space="preserve">Ability of collection </w:t>
      </w:r>
      <w:proofErr w:type="spellStart"/>
      <w:r w:rsidRPr="000C5B19">
        <w:rPr>
          <w:rFonts w:ascii="Calibri" w:hAnsi="Calibri"/>
        </w:rPr>
        <w:t>mgr’s</w:t>
      </w:r>
      <w:proofErr w:type="spellEnd"/>
      <w:r w:rsidRPr="000C5B19">
        <w:rPr>
          <w:rFonts w:ascii="Calibri" w:hAnsi="Calibri"/>
        </w:rPr>
        <w:t xml:space="preserve"> to do appropriate levels of maintenance</w:t>
      </w:r>
    </w:p>
    <w:p w14:paraId="50C2D66E" w14:textId="77777777" w:rsidR="00E45D22" w:rsidRPr="000C5B19" w:rsidRDefault="00E45D22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Website configuration</w:t>
      </w:r>
    </w:p>
    <w:p w14:paraId="50C2D66F" w14:textId="77777777" w:rsidR="00E45D22" w:rsidRPr="000C5B19" w:rsidRDefault="00E45D22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 xml:space="preserve">Display template customizations  </w:t>
      </w:r>
    </w:p>
    <w:p w14:paraId="50C2D670" w14:textId="77777777" w:rsidR="00E45D22" w:rsidRPr="000C5B19" w:rsidRDefault="00E45D22" w:rsidP="193061FD">
      <w:pPr>
        <w:numPr>
          <w:ilvl w:val="3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Client logos, sort options, fields displayed, etc.</w:t>
      </w:r>
    </w:p>
    <w:p w14:paraId="199714D4" w14:textId="77777777" w:rsidR="006B2E6E" w:rsidRPr="000C5B19" w:rsidRDefault="006B2E6E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Statistics / Reporting / Logs</w:t>
      </w:r>
    </w:p>
    <w:p w14:paraId="5406CE2C" w14:textId="77777777" w:rsidR="006B2E6E" w:rsidRPr="000C5B19" w:rsidRDefault="006B2E6E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Reporting capability by collection and item level.  </w:t>
      </w:r>
    </w:p>
    <w:p w14:paraId="242060ED" w14:textId="77777777" w:rsidR="006B2E6E" w:rsidRPr="000C5B19" w:rsidRDefault="006B2E6E" w:rsidP="193061FD">
      <w:pPr>
        <w:numPr>
          <w:ilvl w:val="3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Item level </w:t>
      </w:r>
      <w:proofErr w:type="spellStart"/>
      <w:r w:rsidRPr="000C5B19">
        <w:rPr>
          <w:rFonts w:ascii="Calibri" w:eastAsia="Times New Roman" w:hAnsi="Calibri" w:cs="Arial"/>
        </w:rPr>
        <w:t>urls</w:t>
      </w:r>
      <w:proofErr w:type="spellEnd"/>
      <w:r w:rsidRPr="000C5B19">
        <w:rPr>
          <w:rFonts w:ascii="Calibri" w:eastAsia="Times New Roman" w:hAnsi="Calibri" w:cs="Arial"/>
        </w:rPr>
        <w:t xml:space="preserve"> should include collection alias and item #s to allow for filters  </w:t>
      </w:r>
    </w:p>
    <w:p w14:paraId="09333001" w14:textId="77777777" w:rsidR="006B2E6E" w:rsidRPr="000C5B19" w:rsidRDefault="006B2E6E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Ability to attach Google Analytics into the reporting structure</w:t>
      </w:r>
    </w:p>
    <w:p w14:paraId="0BC549EB" w14:textId="77777777" w:rsidR="006B2E6E" w:rsidRPr="000C5B19" w:rsidRDefault="006B2E6E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Human read-ability of </w:t>
      </w:r>
      <w:proofErr w:type="spellStart"/>
      <w:r w:rsidRPr="000C5B19">
        <w:rPr>
          <w:rFonts w:ascii="Calibri" w:eastAsia="Times New Roman" w:hAnsi="Calibri" w:cs="Arial"/>
        </w:rPr>
        <w:t>url</w:t>
      </w:r>
      <w:proofErr w:type="spellEnd"/>
      <w:r w:rsidRPr="000C5B19">
        <w:rPr>
          <w:rFonts w:ascii="Calibri" w:eastAsia="Times New Roman" w:hAnsi="Calibri" w:cs="Arial"/>
        </w:rPr>
        <w:t xml:space="preserve"> </w:t>
      </w:r>
    </w:p>
    <w:p w14:paraId="2AB16EA6" w14:textId="77777777" w:rsidR="006B2E6E" w:rsidRPr="000C5B19" w:rsidRDefault="006B2E6E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Persistent </w:t>
      </w:r>
      <w:proofErr w:type="spellStart"/>
      <w:r w:rsidRPr="000C5B19">
        <w:rPr>
          <w:rFonts w:ascii="Calibri" w:eastAsia="Times New Roman" w:hAnsi="Calibri" w:cs="Arial"/>
        </w:rPr>
        <w:t>urls</w:t>
      </w:r>
      <w:proofErr w:type="spellEnd"/>
      <w:r w:rsidRPr="000C5B19">
        <w:rPr>
          <w:rFonts w:ascii="Calibri" w:eastAsia="Times New Roman" w:hAnsi="Calibri" w:cs="Arial"/>
        </w:rPr>
        <w:t xml:space="preserve"> required</w:t>
      </w:r>
    </w:p>
    <w:p w14:paraId="50C2D671" w14:textId="77777777" w:rsidR="00FB41EA" w:rsidRPr="000C5B19" w:rsidRDefault="00FB41EA" w:rsidP="193061FD">
      <w:pPr>
        <w:spacing w:line="100" w:lineRule="atLeast"/>
        <w:rPr>
          <w:rFonts w:ascii="Calibri" w:hAnsi="Calibri"/>
        </w:rPr>
      </w:pPr>
    </w:p>
    <w:p w14:paraId="50C2D672" w14:textId="77777777" w:rsidR="00FB41EA" w:rsidRPr="000C5B19" w:rsidRDefault="009A2D82" w:rsidP="193061FD">
      <w:pPr>
        <w:numPr>
          <w:ilvl w:val="0"/>
          <w:numId w:val="1"/>
        </w:numPr>
        <w:spacing w:line="100" w:lineRule="atLeast"/>
        <w:rPr>
          <w:rFonts w:ascii="Calibri" w:eastAsia="Times New Roman" w:hAnsi="Calibri" w:cs="Arial"/>
          <w:u w:val="single"/>
        </w:rPr>
      </w:pPr>
      <w:r w:rsidRPr="000C5B19">
        <w:rPr>
          <w:rFonts w:ascii="Calibri" w:eastAsia="Times New Roman" w:hAnsi="Calibri" w:cs="Arial"/>
          <w:u w:val="single"/>
        </w:rPr>
        <w:t>I</w:t>
      </w:r>
      <w:r w:rsidR="00FB41EA" w:rsidRPr="000C5B19">
        <w:rPr>
          <w:rFonts w:ascii="Calibri" w:eastAsia="Times New Roman" w:hAnsi="Calibri" w:cs="Arial"/>
          <w:u w:val="single"/>
        </w:rPr>
        <w:t xml:space="preserve">ntegrate / </w:t>
      </w:r>
      <w:r w:rsidRPr="000C5B19">
        <w:rPr>
          <w:rFonts w:ascii="Calibri" w:eastAsia="Times New Roman" w:hAnsi="Calibri" w:cs="Arial"/>
          <w:u w:val="single"/>
        </w:rPr>
        <w:t>Communicate with Other Library P</w:t>
      </w:r>
      <w:r w:rsidR="00FB41EA" w:rsidRPr="000C5B19">
        <w:rPr>
          <w:rFonts w:ascii="Calibri" w:eastAsia="Times New Roman" w:hAnsi="Calibri" w:cs="Arial"/>
          <w:u w:val="single"/>
        </w:rPr>
        <w:t>latforms</w:t>
      </w:r>
    </w:p>
    <w:p w14:paraId="50C2D673" w14:textId="77777777" w:rsidR="00FB41EA" w:rsidRPr="000C5B19" w:rsidRDefault="00FB41EA" w:rsidP="193061FD">
      <w:pPr>
        <w:numPr>
          <w:ilvl w:val="1"/>
          <w:numId w:val="1"/>
        </w:numPr>
        <w:spacing w:line="100" w:lineRule="atLeast"/>
        <w:rPr>
          <w:rFonts w:ascii="Calibri" w:eastAsia="Times New Roman" w:hAnsi="Calibri" w:cs="Arial"/>
        </w:rPr>
      </w:pPr>
      <w:r w:rsidRPr="000C5B19">
        <w:rPr>
          <w:rFonts w:ascii="Calibri" w:eastAsia="Times New Roman" w:hAnsi="Calibri" w:cs="Arial"/>
        </w:rPr>
        <w:t xml:space="preserve">Primo </w:t>
      </w:r>
    </w:p>
    <w:p w14:paraId="50C2D674" w14:textId="77777777" w:rsidR="00FB41EA" w:rsidRPr="000C5B19" w:rsidRDefault="00FB41EA" w:rsidP="193061FD">
      <w:pPr>
        <w:numPr>
          <w:ilvl w:val="2"/>
          <w:numId w:val="1"/>
        </w:numPr>
        <w:spacing w:line="100" w:lineRule="atLeast"/>
        <w:rPr>
          <w:rFonts w:ascii="Calibri" w:eastAsia="Times New Roman" w:hAnsi="Calibri" w:cs="Arial"/>
        </w:rPr>
      </w:pPr>
      <w:r w:rsidRPr="000C5B19">
        <w:rPr>
          <w:rFonts w:ascii="Calibri" w:eastAsia="Times New Roman" w:hAnsi="Calibri" w:cs="Arial"/>
        </w:rPr>
        <w:t>OAI harvesting</w:t>
      </w:r>
    </w:p>
    <w:p w14:paraId="50C2D675" w14:textId="77777777" w:rsidR="00FB41EA" w:rsidRPr="000C5B19" w:rsidRDefault="00FB41EA" w:rsidP="193061FD">
      <w:pPr>
        <w:numPr>
          <w:ilvl w:val="1"/>
          <w:numId w:val="1"/>
        </w:numPr>
        <w:spacing w:line="100" w:lineRule="atLeast"/>
        <w:rPr>
          <w:rFonts w:ascii="Calibri" w:eastAsia="Times New Roman" w:hAnsi="Calibri" w:cs="Arial"/>
        </w:rPr>
      </w:pPr>
      <w:r w:rsidRPr="000C5B19">
        <w:rPr>
          <w:rFonts w:ascii="Calibri" w:eastAsia="Times New Roman" w:hAnsi="Calibri" w:cs="Arial"/>
        </w:rPr>
        <w:lastRenderedPageBreak/>
        <w:t>Rosetta</w:t>
      </w:r>
    </w:p>
    <w:p w14:paraId="50C2D676" w14:textId="77777777" w:rsidR="00FB41EA" w:rsidRPr="000C5B19" w:rsidRDefault="00E45D22" w:rsidP="193061FD">
      <w:pPr>
        <w:numPr>
          <w:ilvl w:val="2"/>
          <w:numId w:val="1"/>
        </w:numPr>
        <w:spacing w:line="100" w:lineRule="atLeast"/>
        <w:rPr>
          <w:rFonts w:ascii="Calibri" w:eastAsia="Times New Roman" w:hAnsi="Calibri" w:cs="Arial"/>
        </w:rPr>
      </w:pPr>
      <w:r w:rsidRPr="000C5B19">
        <w:rPr>
          <w:rFonts w:ascii="Calibri" w:eastAsia="Times New Roman" w:hAnsi="Calibri" w:cs="Arial"/>
        </w:rPr>
        <w:t>Link display object with archival object using ARK</w:t>
      </w:r>
    </w:p>
    <w:p w14:paraId="50C2D677" w14:textId="77777777" w:rsidR="00E45D22" w:rsidRPr="000C5B19" w:rsidRDefault="00E45D22" w:rsidP="193061FD">
      <w:pPr>
        <w:numPr>
          <w:ilvl w:val="1"/>
          <w:numId w:val="1"/>
        </w:numPr>
        <w:spacing w:line="100" w:lineRule="atLeast"/>
        <w:rPr>
          <w:rFonts w:ascii="Calibri" w:eastAsia="Times New Roman" w:hAnsi="Calibri" w:cs="Arial"/>
        </w:rPr>
      </w:pPr>
      <w:r w:rsidRPr="000C5B19">
        <w:rPr>
          <w:rFonts w:ascii="Calibri" w:eastAsia="Times New Roman" w:hAnsi="Calibri" w:cs="Arial"/>
        </w:rPr>
        <w:t>SIP Tool</w:t>
      </w:r>
    </w:p>
    <w:p w14:paraId="50C2D678" w14:textId="77777777" w:rsidR="00FB41EA" w:rsidRPr="000C5B19" w:rsidRDefault="00FB41EA" w:rsidP="193061FD">
      <w:pPr>
        <w:spacing w:line="100" w:lineRule="atLeast"/>
        <w:rPr>
          <w:rFonts w:ascii="Calibri" w:eastAsia="Times New Roman" w:hAnsi="Calibri" w:cs="Arial"/>
        </w:rPr>
      </w:pPr>
    </w:p>
    <w:p w14:paraId="50C2D679" w14:textId="40BD70B8" w:rsidR="00FB41EA" w:rsidRPr="000C5B19" w:rsidRDefault="72AA568B" w:rsidP="193061FD">
      <w:pPr>
        <w:numPr>
          <w:ilvl w:val="0"/>
          <w:numId w:val="1"/>
        </w:numPr>
        <w:spacing w:line="100" w:lineRule="atLeast"/>
        <w:rPr>
          <w:rFonts w:ascii="Calibri" w:hAnsi="Calibri"/>
          <w:u w:val="single"/>
        </w:rPr>
      </w:pPr>
      <w:r w:rsidRPr="000C5B19">
        <w:rPr>
          <w:rFonts w:ascii="Calibri" w:hAnsi="Calibri"/>
          <w:u w:val="single"/>
        </w:rPr>
        <w:t>Technical Infrastructure/System Admin</w:t>
      </w:r>
    </w:p>
    <w:p w14:paraId="50C2D67A" w14:textId="77777777" w:rsidR="00FB41EA" w:rsidRPr="000C5B19" w:rsidRDefault="00FB41EA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Scale-ability of collections/content</w:t>
      </w:r>
    </w:p>
    <w:p w14:paraId="50C2D67B" w14:textId="77777777" w:rsidR="00FB41EA" w:rsidRPr="000C5B19" w:rsidRDefault="00FB41EA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UDN volume = 1.4 million pages, 16 million articles, plus potential for significant growth  </w:t>
      </w:r>
    </w:p>
    <w:p w14:paraId="4AF5895B" w14:textId="145FDEB4" w:rsidR="00C32F53" w:rsidRPr="000C5B19" w:rsidRDefault="00C32F53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 xml:space="preserve">Hardware/Server(s) specs - operating system, RAM, data storage </w:t>
      </w:r>
    </w:p>
    <w:p w14:paraId="664A9E67" w14:textId="2C8C19F5" w:rsidR="664A9E67" w:rsidRPr="000C5B19" w:rsidRDefault="664A9E67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,Arial,Times New Roman" w:eastAsia="Calibri,Arial,Times New Roman" w:hAnsi="Calibri,Arial,Times New Roman" w:cs="Calibri,Arial,Times New Roman"/>
        </w:rPr>
        <w:t>My SQL (preferred database)</w:t>
      </w:r>
    </w:p>
    <w:p w14:paraId="491152F5" w14:textId="7B5AE3B8" w:rsidR="664A9E67" w:rsidRPr="000C5B19" w:rsidRDefault="5686E4DD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Local installation OR Hosted</w:t>
      </w:r>
    </w:p>
    <w:p w14:paraId="5B27A25E" w14:textId="77777777" w:rsidR="5686E4DD" w:rsidRPr="000C5B19" w:rsidRDefault="5686E4DD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Network connectivity</w:t>
      </w:r>
    </w:p>
    <w:p w14:paraId="5F093F86" w14:textId="2D0C179D" w:rsidR="664A9E67" w:rsidRPr="000C5B19" w:rsidRDefault="5686E4DD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Calibri" w:hAnsi="Calibri" w:cs="Calibri"/>
        </w:rPr>
        <w:t>Virtualization of the server(s)</w:t>
      </w:r>
    </w:p>
    <w:p w14:paraId="16CF0410" w14:textId="77CC3095" w:rsidR="5686E4DD" w:rsidRPr="000C5B19" w:rsidRDefault="5686E4DD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Calibri" w:hAnsi="Calibri" w:cs="Calibri"/>
        </w:rPr>
        <w:t>Multi-threading of processor(s)</w:t>
      </w:r>
    </w:p>
    <w:p w14:paraId="06F87388" w14:textId="08F5A97B" w:rsidR="5686E4DD" w:rsidRPr="000C5B19" w:rsidRDefault="5686E4DD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Calibri" w:hAnsi="Calibri" w:cs="Calibri"/>
        </w:rPr>
        <w:t>Automated/scheduled data repairs</w:t>
      </w:r>
    </w:p>
    <w:p w14:paraId="0C3DA182" w14:textId="19793D97" w:rsidR="5686E4DD" w:rsidRPr="000C5B19" w:rsidRDefault="72AA568B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Calibri" w:hAnsi="Calibri" w:cs="Calibri"/>
        </w:rPr>
        <w:t>Scheduling "</w:t>
      </w:r>
      <w:proofErr w:type="spellStart"/>
      <w:r w:rsidRPr="000C5B19">
        <w:rPr>
          <w:rFonts w:ascii="Calibri" w:eastAsia="Calibri" w:hAnsi="Calibri" w:cs="Calibri"/>
        </w:rPr>
        <w:t>Cron</w:t>
      </w:r>
      <w:proofErr w:type="spellEnd"/>
      <w:r w:rsidRPr="000C5B19">
        <w:rPr>
          <w:rFonts w:ascii="Calibri" w:eastAsia="Calibri" w:hAnsi="Calibri" w:cs="Calibri"/>
        </w:rPr>
        <w:t>" jobs</w:t>
      </w:r>
    </w:p>
    <w:p w14:paraId="4F82DCB3" w14:textId="491152F5" w:rsidR="5686E4DD" w:rsidRPr="000C5B19" w:rsidRDefault="664A9E67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Calibri" w:hAnsi="Calibri" w:cs="Calibri"/>
        </w:rPr>
        <w:t>API support</w:t>
      </w:r>
    </w:p>
    <w:p w14:paraId="32B969CF" w14:textId="280A34C8" w:rsidR="32B969CF" w:rsidRPr="000C5B19" w:rsidRDefault="32B969CF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Calibri" w:hAnsi="Calibri" w:cs="Calibri"/>
        </w:rPr>
        <w:t xml:space="preserve">Single </w:t>
      </w:r>
      <w:proofErr w:type="spellStart"/>
      <w:r w:rsidRPr="000C5B19">
        <w:rPr>
          <w:rFonts w:ascii="Calibri" w:eastAsia="Calibri" w:hAnsi="Calibri" w:cs="Calibri"/>
        </w:rPr>
        <w:t>Signon</w:t>
      </w:r>
      <w:proofErr w:type="spellEnd"/>
      <w:r w:rsidRPr="000C5B19">
        <w:rPr>
          <w:rFonts w:ascii="Calibri" w:eastAsia="Calibri" w:hAnsi="Calibri" w:cs="Calibri"/>
        </w:rPr>
        <w:t xml:space="preserve"> - i</w:t>
      </w:r>
      <w:r w:rsidRPr="000C5B19">
        <w:rPr>
          <w:rFonts w:ascii="Calibri,Arial,Times New Roman" w:eastAsia="Calibri,Arial,Times New Roman" w:hAnsi="Calibri,Arial,Times New Roman" w:cs="Calibri,Arial,Times New Roman"/>
        </w:rPr>
        <w:t xml:space="preserve">nterfacing with CAS </w:t>
      </w:r>
    </w:p>
    <w:p w14:paraId="6F0E3A8C" w14:textId="77777777" w:rsidR="32B969CF" w:rsidRPr="000C5B19" w:rsidRDefault="32B969CF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 xml:space="preserve">Open </w:t>
      </w:r>
      <w:proofErr w:type="spellStart"/>
      <w:r w:rsidRPr="000C5B19">
        <w:rPr>
          <w:rFonts w:ascii="Calibri" w:hAnsi="Calibri"/>
        </w:rPr>
        <w:t>standardness</w:t>
      </w:r>
      <w:proofErr w:type="spellEnd"/>
      <w:r w:rsidR="00E45D22" w:rsidRPr="000C5B19">
        <w:rPr>
          <w:rFonts w:ascii="Calibri" w:hAnsi="Calibri"/>
        </w:rPr>
        <w:t xml:space="preserve"> / non-proprietary</w:t>
      </w:r>
    </w:p>
    <w:p w14:paraId="50C2D67E" w14:textId="46F1CE94" w:rsidR="00FB41EA" w:rsidRPr="000C5B19" w:rsidRDefault="72AA568B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Language and Framework</w:t>
      </w:r>
    </w:p>
    <w:p w14:paraId="129FE47E" w14:textId="77777777" w:rsidR="72AA568B" w:rsidRPr="000C5B19" w:rsidRDefault="72AA568B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Backup</w:t>
      </w:r>
    </w:p>
    <w:p w14:paraId="50C2D67F" w14:textId="77777777" w:rsidR="00FB41EA" w:rsidRPr="000C5B19" w:rsidRDefault="00FB41EA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Backup options of web content/server/logs</w:t>
      </w:r>
    </w:p>
    <w:p w14:paraId="50C2D680" w14:textId="77777777" w:rsidR="00FB41EA" w:rsidRPr="000C5B19" w:rsidRDefault="00FB41EA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Reporting options for fa</w:t>
      </w:r>
      <w:r w:rsidR="00415BCE" w:rsidRPr="000C5B19">
        <w:rPr>
          <w:rFonts w:ascii="Calibri" w:eastAsia="Times New Roman" w:hAnsi="Calibri" w:cs="Arial"/>
        </w:rPr>
        <w:t>iled backups and logging system</w:t>
      </w:r>
    </w:p>
    <w:p w14:paraId="50C2D681" w14:textId="77777777" w:rsidR="00415BCE" w:rsidRPr="000C5B19" w:rsidRDefault="00415BCE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Integrate with current  backup system (</w:t>
      </w:r>
      <w:proofErr w:type="spellStart"/>
      <w:r w:rsidRPr="000C5B19">
        <w:rPr>
          <w:rFonts w:ascii="Calibri" w:eastAsia="Times New Roman" w:hAnsi="Calibri" w:cs="Arial"/>
        </w:rPr>
        <w:t>Comm</w:t>
      </w:r>
      <w:proofErr w:type="spellEnd"/>
      <w:r w:rsidRPr="000C5B19">
        <w:rPr>
          <w:rFonts w:ascii="Calibri" w:eastAsia="Times New Roman" w:hAnsi="Calibri" w:cs="Arial"/>
        </w:rPr>
        <w:t xml:space="preserve"> Vault, UIT)</w:t>
      </w:r>
    </w:p>
    <w:p w14:paraId="50C2D685" w14:textId="77777777" w:rsidR="00186BD0" w:rsidRPr="000C5B19" w:rsidRDefault="00186BD0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Design of interface</w:t>
      </w:r>
    </w:p>
    <w:p w14:paraId="1F2859CF" w14:textId="7EF5B505" w:rsidR="00235BC3" w:rsidRPr="000C5B19" w:rsidRDefault="72AA568B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System and server installation, configuration, and upgrades</w:t>
      </w:r>
    </w:p>
    <w:p w14:paraId="50C2D686" w14:textId="77777777" w:rsidR="00ED70E6" w:rsidRPr="000C5B19" w:rsidRDefault="001A52D3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proofErr w:type="spellStart"/>
      <w:r w:rsidRPr="000C5B19">
        <w:rPr>
          <w:rFonts w:ascii="Calibri" w:hAnsi="Calibri"/>
        </w:rPr>
        <w:t>Userid</w:t>
      </w:r>
      <w:proofErr w:type="spellEnd"/>
      <w:r w:rsidRPr="000C5B19">
        <w:rPr>
          <w:rFonts w:ascii="Calibri" w:hAnsi="Calibri"/>
        </w:rPr>
        <w:t xml:space="preserve"> Admin</w:t>
      </w:r>
      <w:r w:rsidR="00ED70E6" w:rsidRPr="000C5B19">
        <w:rPr>
          <w:rFonts w:ascii="Calibri" w:hAnsi="Calibri"/>
        </w:rPr>
        <w:t xml:space="preserve"> </w:t>
      </w:r>
      <w:r w:rsidR="00415BCE" w:rsidRPr="000C5B19">
        <w:rPr>
          <w:rFonts w:ascii="Calibri" w:hAnsi="Calibri"/>
        </w:rPr>
        <w:t>/ Permissions</w:t>
      </w:r>
    </w:p>
    <w:p w14:paraId="50C2D687" w14:textId="77777777" w:rsidR="00C86972" w:rsidRPr="000C5B19" w:rsidRDefault="00C86972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A</w:t>
      </w:r>
      <w:r w:rsidR="007E5A00" w:rsidRPr="000C5B19">
        <w:rPr>
          <w:rFonts w:ascii="Calibri" w:eastAsia="Times New Roman" w:hAnsi="Calibri" w:cs="Arial"/>
        </w:rPr>
        <w:t>d</w:t>
      </w:r>
      <w:r w:rsidR="00ED70E6" w:rsidRPr="000C5B19">
        <w:rPr>
          <w:rFonts w:ascii="Calibri" w:eastAsia="Times New Roman" w:hAnsi="Calibri" w:cs="Arial"/>
        </w:rPr>
        <w:t>ding new user accounts, ability to apply various and specific tiers of permissi</w:t>
      </w:r>
      <w:r w:rsidR="007E5A00" w:rsidRPr="000C5B19">
        <w:rPr>
          <w:rFonts w:ascii="Calibri" w:eastAsia="Times New Roman" w:hAnsi="Calibri" w:cs="Arial"/>
        </w:rPr>
        <w:t>ons</w:t>
      </w:r>
    </w:p>
    <w:p w14:paraId="50C2D688" w14:textId="77777777" w:rsidR="001A52D3" w:rsidRPr="000C5B19" w:rsidRDefault="00ED70E6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User profiles that allow organizing and grouping of objects and can be accessed/saved for use in a</w:t>
      </w:r>
      <w:r w:rsidR="007F63F4" w:rsidRPr="000C5B19">
        <w:rPr>
          <w:rFonts w:ascii="Calibri" w:eastAsia="Times New Roman" w:hAnsi="Calibri" w:cs="Arial"/>
        </w:rPr>
        <w:t xml:space="preserve"> multiple session profile style</w:t>
      </w:r>
    </w:p>
    <w:p w14:paraId="50C2D689" w14:textId="77777777" w:rsidR="00186BD0" w:rsidRPr="000C5B19" w:rsidRDefault="00186BD0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User permissions (Access Control Lists)</w:t>
      </w:r>
    </w:p>
    <w:p w14:paraId="0FC3268B" w14:textId="577F553A" w:rsidR="664A9E67" w:rsidRPr="000C5B19" w:rsidRDefault="664A9E67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>Internal resources required to run the system</w:t>
      </w:r>
    </w:p>
    <w:p w14:paraId="50C2D68B" w14:textId="77777777" w:rsidR="001018C2" w:rsidRPr="000C5B19" w:rsidRDefault="001018C2" w:rsidP="193061FD">
      <w:pPr>
        <w:spacing w:line="100" w:lineRule="atLeast"/>
        <w:rPr>
          <w:rFonts w:ascii="Calibri" w:hAnsi="Calibri"/>
        </w:rPr>
      </w:pPr>
    </w:p>
    <w:p w14:paraId="50C2D68C" w14:textId="77777777" w:rsidR="00616AC8" w:rsidRPr="000C5B19" w:rsidRDefault="00616AC8" w:rsidP="193061FD">
      <w:pPr>
        <w:numPr>
          <w:ilvl w:val="0"/>
          <w:numId w:val="1"/>
        </w:numPr>
        <w:spacing w:line="100" w:lineRule="atLeast"/>
        <w:rPr>
          <w:rFonts w:ascii="Calibri" w:hAnsi="Calibri"/>
          <w:u w:val="single"/>
        </w:rPr>
      </w:pPr>
      <w:r w:rsidRPr="000C5B19">
        <w:rPr>
          <w:rFonts w:ascii="Calibri" w:hAnsi="Calibri"/>
          <w:u w:val="single"/>
        </w:rPr>
        <w:t>Support</w:t>
      </w:r>
    </w:p>
    <w:p w14:paraId="50C2D68D" w14:textId="77777777" w:rsidR="00616AC8" w:rsidRPr="000C5B19" w:rsidRDefault="00616AC8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 xml:space="preserve">Training  </w:t>
      </w:r>
    </w:p>
    <w:p w14:paraId="50C2D68E" w14:textId="77777777" w:rsidR="00616AC8" w:rsidRPr="000C5B19" w:rsidRDefault="00616AC8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Training manual </w:t>
      </w:r>
    </w:p>
    <w:p w14:paraId="50C2D68F" w14:textId="77777777" w:rsidR="00616AC8" w:rsidRPr="000C5B19" w:rsidRDefault="00616AC8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 xml:space="preserve">Help Desk </w:t>
      </w:r>
    </w:p>
    <w:p w14:paraId="50C2D690" w14:textId="77777777" w:rsidR="00616AC8" w:rsidRPr="000C5B19" w:rsidRDefault="00616AC8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Online</w:t>
      </w:r>
      <w:r w:rsidR="00F02F55" w:rsidRPr="000C5B19">
        <w:rPr>
          <w:rFonts w:ascii="Calibri" w:eastAsia="Times New Roman" w:hAnsi="Calibri" w:cs="Arial"/>
        </w:rPr>
        <w:t>,</w:t>
      </w:r>
      <w:r w:rsidRPr="000C5B19">
        <w:rPr>
          <w:rFonts w:ascii="Calibri" w:eastAsia="Times New Roman" w:hAnsi="Calibri" w:cs="Arial"/>
        </w:rPr>
        <w:t xml:space="preserve"> chat, phone</w:t>
      </w:r>
    </w:p>
    <w:p w14:paraId="50C2D691" w14:textId="77777777" w:rsidR="00616AC8" w:rsidRPr="000C5B19" w:rsidRDefault="00616AC8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Expected response time</w:t>
      </w:r>
    </w:p>
    <w:p w14:paraId="50C2D692" w14:textId="77777777" w:rsidR="00616AC8" w:rsidRPr="000C5B19" w:rsidRDefault="00616AC8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Standard levels of support</w:t>
      </w:r>
    </w:p>
    <w:p w14:paraId="50C2D693" w14:textId="77777777" w:rsidR="00616AC8" w:rsidRPr="000C5B19" w:rsidRDefault="00616AC8" w:rsidP="193061FD">
      <w:pPr>
        <w:spacing w:line="100" w:lineRule="atLeast"/>
        <w:rPr>
          <w:rFonts w:ascii="Calibri" w:hAnsi="Calibri"/>
        </w:rPr>
      </w:pPr>
    </w:p>
    <w:p w14:paraId="50C2D69B" w14:textId="77777777" w:rsidR="001A52D3" w:rsidRPr="000C5B19" w:rsidRDefault="001A52D3" w:rsidP="193061FD">
      <w:pPr>
        <w:numPr>
          <w:ilvl w:val="0"/>
          <w:numId w:val="1"/>
        </w:numPr>
        <w:spacing w:line="100" w:lineRule="atLeast"/>
        <w:rPr>
          <w:rFonts w:ascii="Calibri" w:hAnsi="Calibri"/>
          <w:u w:val="single"/>
        </w:rPr>
      </w:pPr>
      <w:r w:rsidRPr="000C5B19">
        <w:rPr>
          <w:rFonts w:ascii="Calibri" w:hAnsi="Calibri"/>
          <w:u w:val="single"/>
        </w:rPr>
        <w:t>Future / Strategic Direction</w:t>
      </w:r>
      <w:r w:rsidR="00E45D22" w:rsidRPr="000C5B19">
        <w:rPr>
          <w:rFonts w:ascii="Calibri" w:hAnsi="Calibri"/>
          <w:u w:val="single"/>
        </w:rPr>
        <w:t xml:space="preserve"> </w:t>
      </w:r>
    </w:p>
    <w:p w14:paraId="50C2D69C" w14:textId="77777777" w:rsidR="00E45D22" w:rsidRPr="000C5B19" w:rsidRDefault="00E45D22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hAnsi="Calibri"/>
        </w:rPr>
        <w:t xml:space="preserve">Web 2.0 / Social  </w:t>
      </w:r>
    </w:p>
    <w:p w14:paraId="50C2D69D" w14:textId="77777777" w:rsidR="00E45D22" w:rsidRPr="000C5B19" w:rsidRDefault="00E45D22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 xml:space="preserve">Publishing ability/permissions/ rights management </w:t>
      </w:r>
    </w:p>
    <w:p w14:paraId="50C2D69E" w14:textId="77777777" w:rsidR="00E45D22" w:rsidRPr="000C5B19" w:rsidRDefault="00E45D22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lastRenderedPageBreak/>
        <w:t>Comments/tags</w:t>
      </w:r>
    </w:p>
    <w:p w14:paraId="50C2D69F" w14:textId="77777777" w:rsidR="00E45D22" w:rsidRPr="000C5B19" w:rsidRDefault="00E45D22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Social sharing, tagging, etc.</w:t>
      </w:r>
    </w:p>
    <w:p w14:paraId="50C2D6A0" w14:textId="77777777" w:rsidR="00ED70E6" w:rsidRPr="000C5B19" w:rsidRDefault="00F02F55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M</w:t>
      </w:r>
      <w:r w:rsidR="00ED70E6" w:rsidRPr="000C5B19">
        <w:rPr>
          <w:rFonts w:ascii="Calibri" w:eastAsia="Times New Roman" w:hAnsi="Calibri" w:cs="Arial"/>
        </w:rPr>
        <w:t>eet evolving technologies</w:t>
      </w:r>
    </w:p>
    <w:p w14:paraId="50C2D6A1" w14:textId="77777777" w:rsidR="00ED70E6" w:rsidRPr="000C5B19" w:rsidRDefault="00ED70E6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Linked data</w:t>
      </w:r>
    </w:p>
    <w:p w14:paraId="50C2D6A2" w14:textId="77777777" w:rsidR="00ED70E6" w:rsidRPr="000C5B19" w:rsidRDefault="00ED70E6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Crowd sourcing</w:t>
      </w:r>
    </w:p>
    <w:p w14:paraId="50C2D6A3" w14:textId="77777777" w:rsidR="002A7D83" w:rsidRPr="000C5B19" w:rsidRDefault="002A7D83" w:rsidP="193061FD">
      <w:pPr>
        <w:numPr>
          <w:ilvl w:val="2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" w:eastAsia="Times New Roman" w:hAnsi="Calibri" w:cs="Arial"/>
        </w:rPr>
        <w:t>Capability to transcribe an audio file or and audio track of a video file</w:t>
      </w:r>
    </w:p>
    <w:p w14:paraId="57112BB8" w14:textId="1A4220C8" w:rsidR="5686E4DD" w:rsidRPr="000C5B19" w:rsidRDefault="5686E4DD" w:rsidP="193061FD">
      <w:pPr>
        <w:numPr>
          <w:ilvl w:val="1"/>
          <w:numId w:val="1"/>
        </w:numPr>
        <w:spacing w:line="100" w:lineRule="atLeast"/>
        <w:rPr>
          <w:rFonts w:ascii="Calibri" w:hAnsi="Calibri"/>
        </w:rPr>
      </w:pPr>
      <w:r w:rsidRPr="000C5B19">
        <w:rPr>
          <w:rFonts w:ascii="Calibri,Arial,Times New Roman" w:eastAsia="Calibri,Arial,Times New Roman" w:hAnsi="Calibri,Arial,Times New Roman" w:cs="Calibri,Arial,Times New Roman"/>
        </w:rPr>
        <w:t>Other major changes in direction</w:t>
      </w:r>
    </w:p>
    <w:sectPr w:rsidR="5686E4DD" w:rsidRPr="000C5B19" w:rsidSect="004D50DF">
      <w:pgSz w:w="12240" w:h="15840"/>
      <w:pgMar w:top="1440" w:right="1080" w:bottom="1440" w:left="108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1885"/>
    <w:multiLevelType w:val="hybridMultilevel"/>
    <w:tmpl w:val="93BCF8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D3"/>
    <w:rsid w:val="000C5B19"/>
    <w:rsid w:val="001018C2"/>
    <w:rsid w:val="001024CF"/>
    <w:rsid w:val="001331C6"/>
    <w:rsid w:val="00135CEA"/>
    <w:rsid w:val="00186BD0"/>
    <w:rsid w:val="001A4663"/>
    <w:rsid w:val="001A4D9F"/>
    <w:rsid w:val="001A52D3"/>
    <w:rsid w:val="00235BC3"/>
    <w:rsid w:val="002A7D83"/>
    <w:rsid w:val="002D5123"/>
    <w:rsid w:val="003B1678"/>
    <w:rsid w:val="00415BCE"/>
    <w:rsid w:val="00441526"/>
    <w:rsid w:val="004D50DF"/>
    <w:rsid w:val="00595652"/>
    <w:rsid w:val="005F3C37"/>
    <w:rsid w:val="00616AC8"/>
    <w:rsid w:val="006854AE"/>
    <w:rsid w:val="006A72FE"/>
    <w:rsid w:val="006B2E6E"/>
    <w:rsid w:val="006F1E5F"/>
    <w:rsid w:val="00755056"/>
    <w:rsid w:val="007E5A00"/>
    <w:rsid w:val="007F63F4"/>
    <w:rsid w:val="008D2D73"/>
    <w:rsid w:val="009501EC"/>
    <w:rsid w:val="009855B7"/>
    <w:rsid w:val="00992437"/>
    <w:rsid w:val="009A2D82"/>
    <w:rsid w:val="00A31184"/>
    <w:rsid w:val="00B033D6"/>
    <w:rsid w:val="00B96418"/>
    <w:rsid w:val="00BB05C4"/>
    <w:rsid w:val="00BC3CFB"/>
    <w:rsid w:val="00C32F53"/>
    <w:rsid w:val="00C47E46"/>
    <w:rsid w:val="00C62886"/>
    <w:rsid w:val="00C86972"/>
    <w:rsid w:val="00D74B9E"/>
    <w:rsid w:val="00DC03F1"/>
    <w:rsid w:val="00E45D22"/>
    <w:rsid w:val="00E92441"/>
    <w:rsid w:val="00ED70E6"/>
    <w:rsid w:val="00F02F55"/>
    <w:rsid w:val="00F96091"/>
    <w:rsid w:val="00FB41EA"/>
    <w:rsid w:val="193061FD"/>
    <w:rsid w:val="32B969CF"/>
    <w:rsid w:val="36F93A45"/>
    <w:rsid w:val="5686E4DD"/>
    <w:rsid w:val="60BD1BB1"/>
    <w:rsid w:val="664A9E67"/>
    <w:rsid w:val="67BC0C8F"/>
    <w:rsid w:val="72A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C2D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06acef-7d3f-476b-b5e1-4722acf1331c">CMQ6YHCJMDCX-603-43</_dlc_DocId>
    <_dlc_DocIdUrl xmlns="8206acef-7d3f-476b-b5e1-4722acf1331c">
      <Url>https://staffnet.library.utah.edu/sites/intranet/groups/DAMR/_layouts/DocIdRedir.aspx?ID=CMQ6YHCJMDCX-603-43</Url>
      <Description>CMQ6YHCJMDCX-603-43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2E915C9F46247B392A19764EB796E" ma:contentTypeVersion="0" ma:contentTypeDescription="Create a new document." ma:contentTypeScope="" ma:versionID="910c8843e62e8389b6ddf2180d38122b">
  <xsd:schema xmlns:xsd="http://www.w3.org/2001/XMLSchema" xmlns:xs="http://www.w3.org/2001/XMLSchema" xmlns:p="http://schemas.microsoft.com/office/2006/metadata/properties" xmlns:ns2="8206acef-7d3f-476b-b5e1-4722acf1331c" targetNamespace="http://schemas.microsoft.com/office/2006/metadata/properties" ma:root="true" ma:fieldsID="37988a40340b21cf406e489404d4df04" ns2:_="">
    <xsd:import namespace="8206acef-7d3f-476b-b5e1-4722acf133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6acef-7d3f-476b-b5e1-4722acf133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661D-7864-441A-BAC7-F6F7FE1BFEF4}">
  <ds:schemaRefs>
    <ds:schemaRef ds:uri="http://schemas.microsoft.com/office/2006/metadata/properties"/>
    <ds:schemaRef ds:uri="http://schemas.microsoft.com/office/infopath/2007/PartnerControls"/>
    <ds:schemaRef ds:uri="8206acef-7d3f-476b-b5e1-4722acf1331c"/>
  </ds:schemaRefs>
</ds:datastoreItem>
</file>

<file path=customXml/itemProps2.xml><?xml version="1.0" encoding="utf-8"?>
<ds:datastoreItem xmlns:ds="http://schemas.openxmlformats.org/officeDocument/2006/customXml" ds:itemID="{16E5B3EA-888C-4B0E-BE8C-60B56366634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F7935D-F5D0-4E82-B880-A3EED5B82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5C211-224A-40BC-A5CB-7A80ED724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6acef-7d3f-476b-b5e1-4722acf13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784AF0-CA1C-4D40-B252-8796A204187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01C173B-162E-4EB3-9BC2-181E28BA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dam-reqs-scoring</vt:lpstr>
    </vt:vector>
  </TitlesOfParts>
  <Company>dumboherb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dam-reqs-scoring</dc:title>
  <dc:creator>John Herbert</dc:creator>
  <cp:lastModifiedBy>Anna Neatrour</cp:lastModifiedBy>
  <cp:revision>2</cp:revision>
  <cp:lastPrinted>2013-03-25T13:24:00Z</cp:lastPrinted>
  <dcterms:created xsi:type="dcterms:W3CDTF">2014-02-05T23:36:00Z</dcterms:created>
  <dcterms:modified xsi:type="dcterms:W3CDTF">2014-02-05T23:36:00Z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0x01010009E2E915C9F46247B392A19764EB796E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c5ef2f7a-821e-44bc-9c9d-1129f3129fd0</vt:lpwstr>
  </property>
  <property fmtid="{D5CDD505-2E9C-101B-9397-08002B2CF9AE}" pid="10" name="_dlc_DocId">
    <vt:lpwstr>CMQ6YHCJMDCX-603-41</vt:lpwstr>
  </property>
  <property fmtid="{D5CDD505-2E9C-101B-9397-08002B2CF9AE}" pid="11" name="_dlc_DocIdUrl">
    <vt:lpwstr>https://staffnet.library.utah.edu/sites/intranet/groups/DAMR/_layouts/DocIdRedir.aspx?ID=CMQ6YHCJMDCX-603-41, CMQ6YHCJMDCX-603-41</vt:lpwstr>
  </property>
</Properties>
</file>